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5025">
      <w:pPr>
        <w:pStyle w:val="3"/>
        <w:rPr>
          <w:rFonts w:cs="Times New Roma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附件2：</w:t>
      </w:r>
    </w:p>
    <w:p w14:paraId="34A77475">
      <w:pPr>
        <w:autoSpaceDE w:val="0"/>
        <w:autoSpaceDN w:val="0"/>
        <w:adjustRightInd w:val="0"/>
        <w:ind w:right="-600" w:rightChars="-300" w:firstLine="200" w:firstLineChars="50"/>
        <w:jc w:val="center"/>
        <w:rPr>
          <w:rFonts w:ascii="黑体" w:hAnsi="黑体" w:eastAsia="黑体" w:cs="Times New Roman"/>
          <w:sz w:val="40"/>
          <w:szCs w:val="40"/>
        </w:rPr>
      </w:pPr>
      <w:bookmarkStart w:id="0" w:name="_GoBack"/>
      <w:r>
        <w:rPr>
          <w:rFonts w:ascii="黑体" w:hAnsi="黑体" w:eastAsia="黑体" w:cs="Times New Roman"/>
          <w:sz w:val="40"/>
          <w:szCs w:val="40"/>
          <w:lang w:val="zh-CN"/>
        </w:rPr>
        <w:t>武汉工商学院</w:t>
      </w:r>
      <w:r>
        <w:rPr>
          <w:rFonts w:hint="eastAsia" w:ascii="黑体" w:hAnsi="黑体" w:eastAsia="黑体" w:cs="Times New Roman"/>
          <w:sz w:val="40"/>
          <w:szCs w:val="40"/>
        </w:rPr>
        <w:t>湖北地方历史文化研究中心</w:t>
      </w:r>
    </w:p>
    <w:p w14:paraId="172B7E41">
      <w:pPr>
        <w:ind w:right="-600" w:rightChars="-300"/>
        <w:jc w:val="center"/>
        <w:rPr>
          <w:rFonts w:ascii="黑体" w:hAnsi="黑体" w:eastAsia="黑体" w:cs="Times New Roman"/>
          <w:sz w:val="40"/>
          <w:szCs w:val="40"/>
          <w:lang w:val="zh-CN"/>
        </w:rPr>
      </w:pPr>
      <w:r>
        <w:rPr>
          <w:rFonts w:ascii="黑体" w:hAnsi="黑体" w:eastAsia="黑体" w:cs="Times New Roman"/>
          <w:sz w:val="40"/>
          <w:szCs w:val="40"/>
          <w:lang w:val="zh-CN"/>
        </w:rPr>
        <w:t>科研成果登记表</w:t>
      </w:r>
    </w:p>
    <w:bookmarkEnd w:id="0"/>
    <w:p w14:paraId="7A973D9B">
      <w:pPr>
        <w:rPr>
          <w:rFonts w:cs="Times New Roman"/>
          <w:lang w:val="zh-CN"/>
        </w:rPr>
      </w:pPr>
      <w:r>
        <w:rPr>
          <w:rFonts w:cs="Times New Roman"/>
          <w:lang w:val="zh-CN"/>
        </w:rPr>
        <w:t xml:space="preserve">所在学院：               </w:t>
      </w:r>
      <w:r>
        <w:rPr>
          <w:rFonts w:hint="eastAsia" w:cs="Times New Roman"/>
          <w:lang w:val="en-US" w:eastAsia="zh-CN"/>
        </w:rPr>
        <w:t xml:space="preserve">    </w:t>
      </w:r>
      <w:r>
        <w:rPr>
          <w:rFonts w:cs="Times New Roman"/>
          <w:lang w:val="zh-CN"/>
        </w:rPr>
        <w:t xml:space="preserve"> </w:t>
      </w:r>
      <w:r>
        <w:rPr>
          <w:rFonts w:hint="eastAsia" w:cs="Times New Roman"/>
          <w:lang w:val="zh-CN"/>
        </w:rPr>
        <w:t>所属项目编号：</w:t>
      </w:r>
      <w:r>
        <w:rPr>
          <w:rFonts w:cs="Times New Roman"/>
          <w:lang w:val="zh-CN"/>
        </w:rPr>
        <w:t xml:space="preserve">             </w:t>
      </w:r>
      <w:r>
        <w:rPr>
          <w:rFonts w:hint="eastAsia" w:cs="Times New Roman"/>
          <w:lang w:val="en-US" w:eastAsia="zh-CN"/>
        </w:rPr>
        <w:t xml:space="preserve">        </w:t>
      </w:r>
      <w:r>
        <w:rPr>
          <w:rFonts w:cs="Times New Roman"/>
          <w:lang w:val="zh-CN"/>
        </w:rPr>
        <w:t xml:space="preserve">  </w:t>
      </w:r>
      <w:r>
        <w:rPr>
          <w:rFonts w:hint="eastAsia" w:cs="Times New Roman"/>
          <w:lang w:val="zh-CN"/>
        </w:rPr>
        <w:t>成果</w:t>
      </w:r>
      <w:r>
        <w:rPr>
          <w:rFonts w:cs="Times New Roman"/>
          <w:lang w:val="zh-CN"/>
        </w:rPr>
        <w:t>编号：</w:t>
      </w:r>
    </w:p>
    <w:tbl>
      <w:tblPr>
        <w:tblStyle w:val="10"/>
        <w:tblW w:w="9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7691"/>
      </w:tblGrid>
      <w:tr w14:paraId="7912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353C7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成果名称</w:t>
            </w:r>
          </w:p>
        </w:tc>
        <w:tc>
          <w:tcPr>
            <w:tcW w:w="76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1C57F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</w:tc>
      </w:tr>
      <w:tr w14:paraId="4EFE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22478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主题词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DE66F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</w:tc>
      </w:tr>
      <w:tr w14:paraId="2249E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83C67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负责人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1FAA8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</w:tc>
      </w:tr>
      <w:tr w14:paraId="65BE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9EF5D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所属</w:t>
            </w:r>
          </w:p>
          <w:p w14:paraId="07D220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方向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7D1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湖北地方历史</w:t>
            </w:r>
          </w:p>
          <w:p w14:paraId="0B13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湖北地方文化</w:t>
            </w:r>
          </w:p>
          <w:p w14:paraId="0E56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cs="Times New Roman"/>
                <w:lang w:val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红色文化研究</w:t>
            </w:r>
          </w:p>
        </w:tc>
      </w:tr>
      <w:tr w14:paraId="2D2E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92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成果类别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E3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2"/>
              <w:textAlignment w:val="auto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sym w:font="Wingdings 2" w:char="F0A3"/>
            </w:r>
            <w:r>
              <w:rPr>
                <w:rFonts w:cs="Times New Roman"/>
                <w:lang w:val="zh-CN"/>
              </w:rPr>
              <w:t>论    文（填写级别：                                     ）</w:t>
            </w:r>
          </w:p>
          <w:p w14:paraId="19C7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2"/>
              <w:textAlignment w:val="auto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sym w:font="Wingdings 2" w:char="F0A3"/>
            </w:r>
            <w:r>
              <w:rPr>
                <w:rFonts w:cs="Times New Roman"/>
                <w:lang w:val="zh-CN"/>
              </w:rPr>
              <w:t>咨询报告（填写级别：                                     ）</w:t>
            </w:r>
          </w:p>
          <w:p w14:paraId="1465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2"/>
              <w:textAlignment w:val="auto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sym w:font="Wingdings 2" w:char="F0A3"/>
            </w:r>
            <w:r>
              <w:rPr>
                <w:rFonts w:cs="Times New Roman"/>
                <w:lang w:val="zh-CN"/>
              </w:rPr>
              <w:t>专    著（填写出版社等信息：                             ）</w:t>
            </w:r>
          </w:p>
          <w:p w14:paraId="088D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2"/>
              <w:textAlignment w:val="auto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sym w:font="Wingdings 2" w:char="F0A3"/>
            </w:r>
            <w:r>
              <w:rPr>
                <w:rFonts w:cs="Times New Roman"/>
                <w:lang w:val="zh-CN"/>
              </w:rPr>
              <w:t>其它</w:t>
            </w:r>
            <w:r>
              <w:rPr>
                <w:rFonts w:hint="eastAsia" w:cs="Times New Roman"/>
                <w:u w:val="single"/>
                <w:lang w:val="zh-CN"/>
              </w:rPr>
              <w:t xml:space="preserve"> </w:t>
            </w:r>
            <w:r>
              <w:rPr>
                <w:rFonts w:cs="Times New Roman"/>
                <w:u w:val="single"/>
                <w:lang w:val="zh-CN"/>
              </w:rPr>
              <w:t xml:space="preserve">          </w:t>
            </w:r>
            <w:r>
              <w:rPr>
                <w:rFonts w:cs="Times New Roman"/>
                <w:lang w:val="zh-CN"/>
              </w:rPr>
              <w:t>（填写相关信息：                          ）</w:t>
            </w:r>
          </w:p>
        </w:tc>
      </w:tr>
      <w:tr w14:paraId="0EBD7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089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内容摘要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BDA32">
            <w:pPr>
              <w:autoSpaceDE w:val="0"/>
              <w:autoSpaceDN w:val="0"/>
              <w:adjustRightInd w:val="0"/>
              <w:ind w:left="60"/>
              <w:rPr>
                <w:rFonts w:cs="Times New Roman"/>
                <w:lang w:val="zh-CN"/>
              </w:rPr>
            </w:pPr>
            <w:r>
              <w:rPr>
                <w:rFonts w:hint="eastAsia" w:cs="Times New Roman"/>
                <w:lang w:val="zh-CN"/>
              </w:rPr>
              <w:t>（1</w:t>
            </w:r>
            <w:r>
              <w:rPr>
                <w:rFonts w:cs="Times New Roman"/>
                <w:lang w:val="zh-CN"/>
              </w:rPr>
              <w:t>.</w:t>
            </w:r>
            <w:r>
              <w:rPr>
                <w:rFonts w:hint="eastAsia" w:cs="Times New Roman"/>
                <w:lang w:val="zh-CN"/>
              </w:rPr>
              <w:t>与</w:t>
            </w:r>
            <w:r>
              <w:rPr>
                <w:rFonts w:hint="eastAsia" w:cs="Times New Roman"/>
                <w:lang w:val="en-US" w:eastAsia="zh-CN"/>
              </w:rPr>
              <w:t>研究中心所属方向</w:t>
            </w:r>
            <w:r>
              <w:rPr>
                <w:rFonts w:hint="eastAsia" w:cs="Times New Roman"/>
                <w:lang w:val="zh-CN"/>
              </w:rPr>
              <w:t>的相关性分析；2</w:t>
            </w:r>
            <w:r>
              <w:rPr>
                <w:rFonts w:cs="Times New Roman"/>
                <w:lang w:val="zh-CN"/>
              </w:rPr>
              <w:t>.</w:t>
            </w:r>
            <w:r>
              <w:rPr>
                <w:rFonts w:hint="eastAsia" w:cs="Times New Roman"/>
                <w:lang w:val="zh-CN"/>
              </w:rPr>
              <w:t>成果内容简介；3</w:t>
            </w:r>
            <w:r>
              <w:rPr>
                <w:rFonts w:cs="Times New Roman"/>
                <w:lang w:val="zh-CN"/>
              </w:rPr>
              <w:t>.</w:t>
            </w:r>
            <w:r>
              <w:rPr>
                <w:rFonts w:hint="eastAsia" w:cs="Times New Roman"/>
                <w:lang w:val="zh-CN"/>
              </w:rPr>
              <w:t>成果取得时间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val="zh-CN"/>
              </w:rPr>
              <w:t>。）</w:t>
            </w:r>
          </w:p>
          <w:p w14:paraId="46EE96AA">
            <w:pPr>
              <w:autoSpaceDE w:val="0"/>
              <w:autoSpaceDN w:val="0"/>
              <w:adjustRightInd w:val="0"/>
              <w:ind w:left="60"/>
              <w:rPr>
                <w:rFonts w:cs="Times New Roman"/>
                <w:lang w:val="zh-CN"/>
              </w:rPr>
            </w:pPr>
          </w:p>
          <w:p w14:paraId="0CDAA7E4">
            <w:pPr>
              <w:autoSpaceDE w:val="0"/>
              <w:autoSpaceDN w:val="0"/>
              <w:adjustRightInd w:val="0"/>
              <w:ind w:left="60"/>
              <w:rPr>
                <w:rFonts w:cs="Times New Roman"/>
                <w:lang w:val="zh-CN"/>
              </w:rPr>
            </w:pPr>
          </w:p>
          <w:p w14:paraId="0ED3192D">
            <w:pPr>
              <w:autoSpaceDE w:val="0"/>
              <w:autoSpaceDN w:val="0"/>
              <w:adjustRightInd w:val="0"/>
              <w:ind w:left="60"/>
              <w:rPr>
                <w:rFonts w:cs="Times New Roman"/>
                <w:lang w:val="zh-CN"/>
              </w:rPr>
            </w:pPr>
          </w:p>
          <w:p w14:paraId="3B678DF3">
            <w:pPr>
              <w:autoSpaceDE w:val="0"/>
              <w:autoSpaceDN w:val="0"/>
              <w:adjustRightInd w:val="0"/>
              <w:ind w:left="60"/>
              <w:rPr>
                <w:rFonts w:cs="Times New Roman"/>
                <w:lang w:val="zh-CN"/>
              </w:rPr>
            </w:pPr>
          </w:p>
        </w:tc>
      </w:tr>
      <w:tr w14:paraId="5F28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38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hint="eastAsia" w:cs="Times New Roman"/>
                <w:lang w:val="zh-CN"/>
              </w:rPr>
              <w:t>成果所属</w:t>
            </w:r>
          </w:p>
          <w:p w14:paraId="1A04D6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hint="eastAsia" w:cs="Times New Roman"/>
                <w:lang w:val="zh-CN"/>
              </w:rPr>
              <w:t>方向负责人</w:t>
            </w:r>
          </w:p>
          <w:p w14:paraId="042B88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hint="eastAsia" w:cs="Times New Roman"/>
                <w:lang w:val="zh-CN"/>
              </w:rPr>
              <w:t>审核意见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247CA">
            <w:pPr>
              <w:autoSpaceDE w:val="0"/>
              <w:autoSpaceDN w:val="0"/>
              <w:adjustRightInd w:val="0"/>
              <w:ind w:left="60"/>
              <w:rPr>
                <w:rFonts w:cs="Times New Roman"/>
                <w:color w:val="FF0000"/>
                <w:lang w:val="zh-CN"/>
              </w:rPr>
            </w:pPr>
          </w:p>
        </w:tc>
      </w:tr>
      <w:tr w14:paraId="492A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38E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hint="eastAsia" w:cs="Times New Roman"/>
                <w:lang w:val="en-US" w:eastAsia="zh-CN"/>
              </w:rPr>
              <w:t>研究中心</w:t>
            </w:r>
            <w:r>
              <w:rPr>
                <w:rFonts w:cs="Times New Roman"/>
                <w:lang w:val="zh-CN"/>
              </w:rPr>
              <w:t>负责人审核意见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B805D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  <w:p w14:paraId="0C8369BB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  <w:p w14:paraId="6B482116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 xml:space="preserve">                          签名：           日期：</w:t>
            </w:r>
          </w:p>
        </w:tc>
      </w:tr>
      <w:tr w14:paraId="5669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3CB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所在学院负责人审核意见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E8D05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  <w:p w14:paraId="0C81A448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  <w:p w14:paraId="648827BC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 xml:space="preserve">                           签名：           日期：</w:t>
            </w:r>
          </w:p>
        </w:tc>
      </w:tr>
      <w:tr w14:paraId="589A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104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>科技部</w:t>
            </w:r>
          </w:p>
          <w:p w14:paraId="08128F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zh-CN"/>
              </w:rPr>
            </w:pPr>
            <w:r>
              <w:rPr>
                <w:rFonts w:hint="eastAsia" w:cs="Times New Roman"/>
                <w:lang w:val="zh-CN"/>
              </w:rPr>
              <w:t>审批</w:t>
            </w:r>
            <w:r>
              <w:rPr>
                <w:rFonts w:cs="Times New Roman"/>
                <w:lang w:val="zh-CN"/>
              </w:rPr>
              <w:t>意见</w:t>
            </w:r>
          </w:p>
        </w:tc>
        <w:tc>
          <w:tcPr>
            <w:tcW w:w="7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B0FCF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  <w:p w14:paraId="683A5961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</w:p>
          <w:p w14:paraId="2183CEA2">
            <w:pPr>
              <w:autoSpaceDE w:val="0"/>
              <w:autoSpaceDN w:val="0"/>
              <w:adjustRightInd w:val="0"/>
              <w:rPr>
                <w:rFonts w:cs="Times New Roman"/>
                <w:lang w:val="zh-CN"/>
              </w:rPr>
            </w:pPr>
            <w:r>
              <w:rPr>
                <w:rFonts w:cs="Times New Roman"/>
                <w:lang w:val="zh-CN"/>
              </w:rPr>
              <w:t xml:space="preserve">                           签名：           日期：</w:t>
            </w:r>
          </w:p>
        </w:tc>
      </w:tr>
    </w:tbl>
    <w:p w14:paraId="0C1B209F">
      <w:pPr>
        <w:rPr>
          <w:rFonts w:cs="Times New Roman"/>
          <w:lang w:val="zh-CN"/>
        </w:rPr>
      </w:pPr>
    </w:p>
    <w:p w14:paraId="48DD59AB">
      <w:pPr>
        <w:rPr>
          <w:rFonts w:cs="Times New Roman"/>
          <w:lang w:val="zh-CN"/>
        </w:rPr>
      </w:pPr>
      <w:r>
        <w:rPr>
          <w:rFonts w:cs="Times New Roman"/>
          <w:lang w:val="zh-CN"/>
        </w:rPr>
        <w:t>说明：</w:t>
      </w:r>
    </w:p>
    <w:p w14:paraId="6EC5C105">
      <w:pPr>
        <w:ind w:right="-200" w:rightChars="-100" w:firstLine="100" w:firstLineChars="50"/>
        <w:rPr>
          <w:rFonts w:cs="Times New Roman"/>
          <w:lang w:val="zh-CN"/>
        </w:rPr>
      </w:pPr>
      <w:r>
        <w:rPr>
          <w:rFonts w:cs="Times New Roman"/>
          <w:lang w:val="zh-CN"/>
        </w:rPr>
        <w:t>1、</w:t>
      </w:r>
      <w:r>
        <w:rPr>
          <w:rFonts w:hint="eastAsia" w:cs="Times New Roman"/>
          <w:lang w:val="zh-CN"/>
        </w:rPr>
        <w:t>本表为</w:t>
      </w:r>
      <w:r>
        <w:rPr>
          <w:rFonts w:cs="Times New Roman"/>
          <w:lang w:val="zh-CN"/>
        </w:rPr>
        <w:t>成果备案的依据。需提交成果原件供核查，成果复印件和扫描件供存档。</w:t>
      </w:r>
    </w:p>
    <w:p w14:paraId="338ADD18">
      <w:pPr>
        <w:rPr>
          <w:rFonts w:cs="Times New Roman"/>
          <w:lang w:val="zh-CN"/>
        </w:rPr>
      </w:pPr>
      <w:r>
        <w:rPr>
          <w:rFonts w:cs="Times New Roman"/>
          <w:lang w:val="zh-CN"/>
        </w:rPr>
        <w:t xml:space="preserve"> 2、</w:t>
      </w:r>
      <w:r>
        <w:rPr>
          <w:rFonts w:hint="eastAsia" w:cs="Times New Roman"/>
          <w:lang w:val="zh-CN"/>
        </w:rPr>
        <w:t>本表为</w:t>
      </w:r>
      <w:r>
        <w:rPr>
          <w:rFonts w:cs="Times New Roman"/>
          <w:lang w:val="zh-CN"/>
        </w:rPr>
        <w:t>费用报销的依据。登记表+</w:t>
      </w:r>
      <w:r>
        <w:rPr>
          <w:rFonts w:hint="eastAsia" w:cs="Times New Roman"/>
          <w:lang w:val="zh-CN"/>
        </w:rPr>
        <w:t>项目</w:t>
      </w:r>
      <w:r>
        <w:rPr>
          <w:rFonts w:cs="Times New Roman"/>
          <w:lang w:val="zh-CN"/>
        </w:rPr>
        <w:t>编号完整，费用按项目</w:t>
      </w:r>
      <w:r>
        <w:rPr>
          <w:rFonts w:hint="eastAsia" w:cs="Times New Roman"/>
          <w:lang w:val="zh-CN"/>
        </w:rPr>
        <w:t>报销</w:t>
      </w:r>
      <w:r>
        <w:rPr>
          <w:rFonts w:cs="Times New Roman"/>
          <w:lang w:val="zh-CN"/>
        </w:rPr>
        <w:t>。</w:t>
      </w:r>
    </w:p>
    <w:p w14:paraId="7150BA5B">
      <w:pPr>
        <w:ind w:firstLine="100" w:firstLineChars="50"/>
        <w:rPr>
          <w:rFonts w:cs="Times New Roman"/>
          <w:lang w:val="zh-CN"/>
        </w:rPr>
      </w:pPr>
      <w:r>
        <w:rPr>
          <w:rFonts w:cs="Times New Roman"/>
          <w:lang w:val="zh-CN"/>
        </w:rPr>
        <w:t>3、项目编号由本</w:t>
      </w:r>
      <w:r>
        <w:rPr>
          <w:rFonts w:hint="eastAsia" w:cs="Times New Roman"/>
          <w:lang w:val="en-US" w:eastAsia="zh-CN"/>
        </w:rPr>
        <w:t>研究中心</w:t>
      </w:r>
      <w:r>
        <w:rPr>
          <w:rFonts w:cs="Times New Roman"/>
          <w:lang w:val="zh-CN"/>
        </w:rPr>
        <w:t>秘书统一编制。</w:t>
      </w:r>
    </w:p>
    <w:p w14:paraId="58A173B6"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CED4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hint="eastAsia" w:ascii="Calibri" w:hAnsi="Calibri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EF4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EF4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jU0ZWIzMGUxMGRlMTg5NWQ2MGU5ZTA0MmRkYTMifQ=="/>
  </w:docVars>
  <w:rsids>
    <w:rsidRoot w:val="04E27E7D"/>
    <w:rsid w:val="000308E4"/>
    <w:rsid w:val="000A7879"/>
    <w:rsid w:val="00120552"/>
    <w:rsid w:val="00130B83"/>
    <w:rsid w:val="0018235C"/>
    <w:rsid w:val="001A7DA9"/>
    <w:rsid w:val="001B1CA9"/>
    <w:rsid w:val="001D3C25"/>
    <w:rsid w:val="001E41E3"/>
    <w:rsid w:val="001E6BED"/>
    <w:rsid w:val="001F2517"/>
    <w:rsid w:val="0020304A"/>
    <w:rsid w:val="002061E0"/>
    <w:rsid w:val="00222AAD"/>
    <w:rsid w:val="00230176"/>
    <w:rsid w:val="002A7C4C"/>
    <w:rsid w:val="00335E6B"/>
    <w:rsid w:val="00391AFE"/>
    <w:rsid w:val="003C578B"/>
    <w:rsid w:val="003E2F6A"/>
    <w:rsid w:val="003F5C84"/>
    <w:rsid w:val="00404403"/>
    <w:rsid w:val="0044138F"/>
    <w:rsid w:val="00471416"/>
    <w:rsid w:val="00485954"/>
    <w:rsid w:val="00495A1D"/>
    <w:rsid w:val="004F6691"/>
    <w:rsid w:val="00522837"/>
    <w:rsid w:val="00524EE6"/>
    <w:rsid w:val="00542970"/>
    <w:rsid w:val="00544651"/>
    <w:rsid w:val="005500E6"/>
    <w:rsid w:val="00591F34"/>
    <w:rsid w:val="0060415F"/>
    <w:rsid w:val="0065712C"/>
    <w:rsid w:val="00692028"/>
    <w:rsid w:val="006A0EB1"/>
    <w:rsid w:val="006B05D5"/>
    <w:rsid w:val="0070317F"/>
    <w:rsid w:val="00795712"/>
    <w:rsid w:val="008025FB"/>
    <w:rsid w:val="00831CF0"/>
    <w:rsid w:val="00837EC2"/>
    <w:rsid w:val="00847CE4"/>
    <w:rsid w:val="00863F17"/>
    <w:rsid w:val="008933A8"/>
    <w:rsid w:val="009651AA"/>
    <w:rsid w:val="00A4290A"/>
    <w:rsid w:val="00B860DE"/>
    <w:rsid w:val="00BA72A3"/>
    <w:rsid w:val="00BD0125"/>
    <w:rsid w:val="00BE2BBC"/>
    <w:rsid w:val="00BF3162"/>
    <w:rsid w:val="00C1403E"/>
    <w:rsid w:val="00C3491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F2DF8"/>
    <w:rsid w:val="00FF7C4C"/>
    <w:rsid w:val="018E53BB"/>
    <w:rsid w:val="02691984"/>
    <w:rsid w:val="04E27E7D"/>
    <w:rsid w:val="08163A15"/>
    <w:rsid w:val="09B16CB5"/>
    <w:rsid w:val="0C5277C1"/>
    <w:rsid w:val="0F9B0D24"/>
    <w:rsid w:val="132F0BEE"/>
    <w:rsid w:val="159801BB"/>
    <w:rsid w:val="15FD790A"/>
    <w:rsid w:val="19143FA0"/>
    <w:rsid w:val="194F4FD8"/>
    <w:rsid w:val="1B952FBA"/>
    <w:rsid w:val="203B62B7"/>
    <w:rsid w:val="21FA7AAB"/>
    <w:rsid w:val="22AF4D3A"/>
    <w:rsid w:val="240C4928"/>
    <w:rsid w:val="25362368"/>
    <w:rsid w:val="27B507F6"/>
    <w:rsid w:val="291F662A"/>
    <w:rsid w:val="29695C42"/>
    <w:rsid w:val="2FC242FE"/>
    <w:rsid w:val="328A6117"/>
    <w:rsid w:val="36721AE0"/>
    <w:rsid w:val="371F5B92"/>
    <w:rsid w:val="427B0D76"/>
    <w:rsid w:val="45513D03"/>
    <w:rsid w:val="46E3274A"/>
    <w:rsid w:val="48E13232"/>
    <w:rsid w:val="4A471230"/>
    <w:rsid w:val="4B1B446B"/>
    <w:rsid w:val="50F304F5"/>
    <w:rsid w:val="53277E51"/>
    <w:rsid w:val="5458228C"/>
    <w:rsid w:val="561A706B"/>
    <w:rsid w:val="56B04601"/>
    <w:rsid w:val="57C01DE3"/>
    <w:rsid w:val="58E30CBE"/>
    <w:rsid w:val="5A4F7C8D"/>
    <w:rsid w:val="61ED495B"/>
    <w:rsid w:val="64B61035"/>
    <w:rsid w:val="64D836A1"/>
    <w:rsid w:val="659155FE"/>
    <w:rsid w:val="66285FC7"/>
    <w:rsid w:val="66BE2423"/>
    <w:rsid w:val="681632BE"/>
    <w:rsid w:val="6AD871F0"/>
    <w:rsid w:val="6EA17C6E"/>
    <w:rsid w:val="71F53AEF"/>
    <w:rsid w:val="73306456"/>
    <w:rsid w:val="73C065F6"/>
    <w:rsid w:val="75E55F4D"/>
    <w:rsid w:val="7A8552D9"/>
    <w:rsid w:val="7C042B76"/>
    <w:rsid w:val="7E105B21"/>
    <w:rsid w:val="7E8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页眉 字符"/>
    <w:basedOn w:val="11"/>
    <w:link w:val="7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1438</Words>
  <Characters>1468</Characters>
  <Lines>14</Lines>
  <Paragraphs>4</Paragraphs>
  <TotalTime>3</TotalTime>
  <ScaleCrop>false</ScaleCrop>
  <LinksUpToDate>false</LinksUpToDate>
  <CharactersWithSpaces>2271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WPS_1619341663</cp:lastModifiedBy>
  <dcterms:modified xsi:type="dcterms:W3CDTF">2024-12-13T12:50:47Z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commondata">
    <vt:lpwstr>eyJoZGlkIjoiM2I1Y2Q2NzkzZDAxZTQ4MDNlYzhiZTdhZjdhZDFlNDMifQ==</vt:lpwstr>
  </property>
  <property fmtid="{D5CDD505-2E9C-101B-9397-08002B2CF9AE}" pid="4" name="ICV">
    <vt:lpwstr>7087D02E2E3A416DB6F5E1B3711866FC</vt:lpwstr>
  </property>
</Properties>
</file>