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23AF0">
      <w:pPr>
        <w:pStyle w:val="8"/>
        <w:widowControl w:val="0"/>
        <w:numPr>
          <w:ilvl w:val="0"/>
          <w:numId w:val="0"/>
        </w:numPr>
        <w:suppressAutoHyphens/>
        <w:bidi w:val="0"/>
        <w:spacing w:after="12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附件4</w:t>
      </w:r>
      <w:bookmarkStart w:id="0" w:name="_GoBack"/>
      <w:bookmarkEnd w:id="0"/>
    </w:p>
    <w:p w14:paraId="6939B0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eastAsia="微软雅黑"/>
          <w:sz w:val="36"/>
          <w:szCs w:val="36"/>
          <w:lang w:val="en-US" w:eastAsia="zh-CN"/>
        </w:rPr>
      </w:pPr>
      <w:r>
        <w:rPr>
          <w:rFonts w:hint="eastAsia" w:ascii="微软雅黑" w:eastAsia="微软雅黑"/>
          <w:sz w:val="36"/>
          <w:szCs w:val="36"/>
          <w:lang w:eastAsia="zh-CN"/>
        </w:rPr>
        <w:t>“社科普及</w:t>
      </w:r>
      <w:r>
        <w:rPr>
          <w:rFonts w:hint="eastAsia" w:ascii="微软雅黑" w:eastAsia="微软雅黑"/>
          <w:sz w:val="36"/>
          <w:szCs w:val="36"/>
          <w:lang w:val="en-US" w:eastAsia="zh-CN"/>
        </w:rPr>
        <w:t>实践</w:t>
      </w:r>
      <w:r>
        <w:rPr>
          <w:rFonts w:hint="eastAsia" w:ascii="微软雅黑" w:eastAsia="微软雅黑"/>
          <w:sz w:val="36"/>
          <w:szCs w:val="36"/>
          <w:lang w:eastAsia="zh-CN"/>
        </w:rPr>
        <w:t>活动类”项目</w:t>
      </w:r>
      <w:r>
        <w:rPr>
          <w:rFonts w:hint="eastAsia" w:ascii="微软雅黑" w:eastAsia="微软雅黑"/>
          <w:sz w:val="36"/>
          <w:szCs w:val="36"/>
          <w:lang w:val="en-US" w:eastAsia="zh-CN"/>
        </w:rPr>
        <w:t>论证活页</w:t>
      </w:r>
    </w:p>
    <w:p w14:paraId="2B9DFF1C">
      <w:pPr>
        <w:pStyle w:val="12"/>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（注意：本论证书的任何地方均不得出现与课题负责人或课题组成员有关的信息，否则一律视为无效申报。）</w:t>
      </w:r>
    </w:p>
    <w:p w14:paraId="25C214A1">
      <w:pPr>
        <w:pStyle w:val="12"/>
        <w:rPr>
          <w:rFonts w:hint="default"/>
          <w:lang w:val="en-US"/>
        </w:rPr>
      </w:pPr>
    </w:p>
    <w:tbl>
      <w:tblPr>
        <w:tblStyle w:val="9"/>
        <w:tblW w:w="9947" w:type="dxa"/>
        <w:tblInd w:w="-27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3"/>
        <w:gridCol w:w="8494"/>
      </w:tblGrid>
      <w:tr w14:paraId="3A73F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trPr>
        <w:tc>
          <w:tcPr>
            <w:tcW w:w="1453" w:type="dxa"/>
            <w:tcBorders>
              <w:bottom w:val="single" w:color="000000" w:sz="4" w:space="0"/>
              <w:right w:val="single" w:color="000000" w:sz="4" w:space="0"/>
              <w:tl2br w:val="nil"/>
              <w:tr2bl w:val="nil"/>
            </w:tcBorders>
            <w:noWrap w:val="0"/>
            <w:vAlign w:val="center"/>
          </w:tcPr>
          <w:p w14:paraId="0404333E">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项目主题</w:t>
            </w:r>
          </w:p>
        </w:tc>
        <w:tc>
          <w:tcPr>
            <w:tcW w:w="8494" w:type="dxa"/>
            <w:tcBorders>
              <w:left w:val="single" w:color="000000" w:sz="4" w:space="0"/>
              <w:bottom w:val="single" w:color="000000" w:sz="4" w:space="0"/>
              <w:tl2br w:val="nil"/>
              <w:tr2bl w:val="nil"/>
            </w:tcBorders>
            <w:noWrap w:val="0"/>
            <w:vAlign w:val="center"/>
          </w:tcPr>
          <w:p w14:paraId="25E20856">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p>
        </w:tc>
      </w:tr>
      <w:tr w14:paraId="0AD58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7" w:hRule="atLeast"/>
        </w:trPr>
        <w:tc>
          <w:tcPr>
            <w:tcW w:w="1453" w:type="dxa"/>
            <w:tcBorders>
              <w:top w:val="single" w:color="000000" w:sz="4" w:space="0"/>
              <w:right w:val="single" w:color="000000" w:sz="4" w:space="0"/>
              <w:tl2br w:val="nil"/>
              <w:tr2bl w:val="nil"/>
            </w:tcBorders>
            <w:noWrap w:val="0"/>
            <w:vAlign w:val="center"/>
          </w:tcPr>
          <w:p w14:paraId="04F0D141">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项目类别</w:t>
            </w:r>
          </w:p>
        </w:tc>
        <w:tc>
          <w:tcPr>
            <w:tcW w:w="8494" w:type="dxa"/>
            <w:tcBorders>
              <w:top w:val="single" w:color="000000" w:sz="4" w:space="0"/>
              <w:left w:val="single" w:color="000000" w:sz="4" w:space="0"/>
              <w:tl2br w:val="nil"/>
              <w:tr2bl w:val="nil"/>
            </w:tcBorders>
            <w:noWrap w:val="0"/>
            <w:vAlign w:val="center"/>
          </w:tcPr>
          <w:p w14:paraId="5388B710">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社科普及</w:t>
            </w:r>
            <w:r>
              <w:rPr>
                <w:rFonts w:hint="eastAsia" w:asciiTheme="minorEastAsia" w:hAnsiTheme="minorEastAsia" w:eastAsiaTheme="minorEastAsia" w:cstheme="minorEastAsia"/>
                <w:color w:val="auto"/>
                <w:sz w:val="24"/>
                <w:szCs w:val="24"/>
                <w:lang w:val="en-US" w:eastAsia="zh-CN"/>
              </w:rPr>
              <w:t>实践</w:t>
            </w:r>
            <w:r>
              <w:rPr>
                <w:rFonts w:hint="eastAsia" w:asciiTheme="minorEastAsia" w:hAnsiTheme="minorEastAsia" w:eastAsiaTheme="minorEastAsia" w:cstheme="minorEastAsia"/>
                <w:color w:val="auto"/>
                <w:sz w:val="24"/>
                <w:szCs w:val="24"/>
                <w:lang w:eastAsia="zh-CN"/>
              </w:rPr>
              <w:t>活动类</w:t>
            </w:r>
            <w:r>
              <w:rPr>
                <w:rFonts w:hint="eastAsia" w:asciiTheme="minorEastAsia" w:hAnsiTheme="minorEastAsia" w:eastAsiaTheme="minorEastAsia" w:cstheme="minorEastAsia"/>
                <w:color w:val="auto"/>
                <w:sz w:val="24"/>
                <w:szCs w:val="24"/>
                <w:lang w:val="en-US" w:eastAsia="zh-CN"/>
              </w:rPr>
              <w:t xml:space="preserve">   </w:t>
            </w:r>
          </w:p>
        </w:tc>
      </w:tr>
    </w:tbl>
    <w:tbl>
      <w:tblPr>
        <w:tblStyle w:val="10"/>
        <w:tblW w:w="9938" w:type="dxa"/>
        <w:tblInd w:w="-278"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247"/>
        <w:gridCol w:w="4247"/>
      </w:tblGrid>
      <w:tr w14:paraId="013B5A4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4" w:type="dxa"/>
            <w:tcBorders>
              <w:left w:val="single" w:color="000000" w:sz="4" w:space="0"/>
              <w:bottom w:val="single" w:color="000000" w:sz="4" w:space="0"/>
              <w:right w:val="single" w:color="000000" w:sz="4" w:space="0"/>
            </w:tcBorders>
            <w:noWrap w:val="0"/>
            <w:vAlign w:val="center"/>
          </w:tcPr>
          <w:p w14:paraId="330989D4">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预期成果</w:t>
            </w:r>
          </w:p>
        </w:tc>
        <w:tc>
          <w:tcPr>
            <w:tcW w:w="4247" w:type="dxa"/>
            <w:tcBorders>
              <w:left w:val="single" w:color="000000" w:sz="4" w:space="0"/>
              <w:bottom w:val="single" w:color="000000" w:sz="4" w:space="0"/>
              <w:right w:val="single" w:color="000000" w:sz="4" w:space="0"/>
            </w:tcBorders>
            <w:noWrap w:val="0"/>
            <w:vAlign w:val="center"/>
          </w:tcPr>
          <w:p w14:paraId="3A315AD5">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名称</w:t>
            </w:r>
          </w:p>
        </w:tc>
        <w:tc>
          <w:tcPr>
            <w:tcW w:w="4247" w:type="dxa"/>
            <w:tcBorders>
              <w:left w:val="single" w:color="000000" w:sz="4" w:space="0"/>
              <w:bottom w:val="single" w:color="000000" w:sz="4" w:space="0"/>
              <w:right w:val="single" w:color="000000" w:sz="4" w:space="0"/>
            </w:tcBorders>
            <w:noWrap w:val="0"/>
            <w:vAlign w:val="top"/>
          </w:tcPr>
          <w:p w14:paraId="6DC55AAE">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A.</w:t>
            </w:r>
            <w:r>
              <w:rPr>
                <w:rFonts w:hint="eastAsia" w:asciiTheme="minorEastAsia" w:hAnsiTheme="minorEastAsia" w:eastAsiaTheme="minorEastAsia" w:cstheme="minorEastAsia"/>
                <w:color w:val="auto"/>
                <w:sz w:val="24"/>
                <w:szCs w:val="24"/>
                <w:lang w:val="en-US" w:eastAsia="zh-CN"/>
              </w:rPr>
              <w:t xml:space="preserve">宣讲 </w:t>
            </w:r>
            <w:r>
              <w:rPr>
                <w:rFonts w:hint="eastAsia" w:asciiTheme="minorEastAsia" w:hAnsiTheme="minorEastAsia" w:eastAsiaTheme="minorEastAsia" w:cstheme="minorEastAsia"/>
                <w:color w:val="auto"/>
                <w:sz w:val="24"/>
                <w:szCs w:val="24"/>
                <w:lang w:val="zh-CN" w:eastAsia="zh-CN"/>
              </w:rPr>
              <w:t>B.</w:t>
            </w:r>
            <w:r>
              <w:rPr>
                <w:rFonts w:hint="eastAsia" w:asciiTheme="minorEastAsia" w:hAnsiTheme="minorEastAsia" w:eastAsiaTheme="minorEastAsia" w:cstheme="minorEastAsia"/>
                <w:color w:val="auto"/>
                <w:sz w:val="24"/>
                <w:szCs w:val="24"/>
                <w:lang w:val="en-US" w:eastAsia="zh-CN"/>
              </w:rPr>
              <w:t xml:space="preserve">研讨 </w:t>
            </w:r>
            <w:r>
              <w:rPr>
                <w:rFonts w:hint="eastAsia" w:asciiTheme="minorEastAsia" w:hAnsiTheme="minorEastAsia" w:eastAsiaTheme="minorEastAsia" w:cstheme="minorEastAsia"/>
                <w:color w:val="auto"/>
                <w:sz w:val="24"/>
                <w:szCs w:val="24"/>
                <w:lang w:val="zh-CN" w:eastAsia="zh-CN"/>
              </w:rPr>
              <w:t>C.</w:t>
            </w:r>
            <w:r>
              <w:rPr>
                <w:rFonts w:hint="eastAsia" w:asciiTheme="minorEastAsia" w:hAnsiTheme="minorEastAsia" w:eastAsiaTheme="minorEastAsia" w:cstheme="minorEastAsia"/>
                <w:color w:val="auto"/>
                <w:sz w:val="24"/>
                <w:szCs w:val="24"/>
                <w:lang w:val="en-US" w:eastAsia="zh-CN"/>
              </w:rPr>
              <w:t xml:space="preserve">展示展演 </w:t>
            </w:r>
            <w:r>
              <w:rPr>
                <w:rFonts w:hint="eastAsia" w:asciiTheme="minorEastAsia" w:hAnsiTheme="minorEastAsia" w:eastAsiaTheme="minorEastAsia" w:cstheme="minorEastAsia"/>
                <w:color w:val="auto"/>
                <w:sz w:val="24"/>
                <w:szCs w:val="24"/>
                <w:lang w:val="zh-CN" w:eastAsia="zh-CN"/>
              </w:rPr>
              <w:t>D.</w:t>
            </w:r>
            <w:r>
              <w:rPr>
                <w:rFonts w:hint="eastAsia" w:asciiTheme="minorEastAsia" w:hAnsiTheme="minorEastAsia" w:eastAsiaTheme="minorEastAsia" w:cstheme="minorEastAsia"/>
                <w:color w:val="auto"/>
                <w:sz w:val="24"/>
                <w:szCs w:val="24"/>
                <w:lang w:val="en-US" w:eastAsia="zh-CN"/>
              </w:rPr>
              <w:t>新媒体E</w:t>
            </w:r>
            <w:r>
              <w:rPr>
                <w:rFonts w:hint="eastAsia" w:asciiTheme="minorEastAsia" w:hAnsiTheme="minorEastAsia" w:eastAsiaTheme="minorEastAsia" w:cstheme="minorEastAsia"/>
                <w:color w:val="auto"/>
                <w:sz w:val="24"/>
                <w:szCs w:val="24"/>
                <w:lang w:val="zh-CN" w:eastAsia="zh-CN"/>
              </w:rPr>
              <w:t>.其它</w:t>
            </w:r>
          </w:p>
        </w:tc>
      </w:tr>
      <w:tr w14:paraId="5FCD20E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tcBorders>
              <w:top w:val="single" w:color="000000" w:sz="4" w:space="0"/>
              <w:left w:val="single" w:color="000000" w:sz="4" w:space="0"/>
              <w:bottom w:val="single" w:color="000000" w:sz="4" w:space="0"/>
              <w:right w:val="single" w:color="000000" w:sz="4" w:space="0"/>
            </w:tcBorders>
            <w:noWrap w:val="0"/>
            <w:vAlign w:val="center"/>
          </w:tcPr>
          <w:p w14:paraId="329FE2E1">
            <w:pPr>
              <w:suppressAutoHyphens/>
              <w:bidi w:val="0"/>
              <w:spacing w:line="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w:t>
            </w:r>
          </w:p>
          <w:p w14:paraId="03E90160">
            <w:pPr>
              <w:suppressAutoHyphens/>
              <w:bidi w:val="0"/>
              <w:spacing w:line="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w:t>
            </w:r>
          </w:p>
          <w:p w14:paraId="15427188">
            <w:pPr>
              <w:suppressAutoHyphens/>
              <w:bidi w:val="0"/>
              <w:spacing w:line="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简</w:t>
            </w:r>
          </w:p>
          <w:p w14:paraId="62668CE0">
            <w:pPr>
              <w:suppressAutoHyphens/>
              <w:bidi w:val="0"/>
              <w:spacing w:line="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介</w:t>
            </w:r>
          </w:p>
          <w:p w14:paraId="075C7C48">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限2000字）</w:t>
            </w:r>
          </w:p>
        </w:tc>
        <w:tc>
          <w:tcPr>
            <w:tcW w:w="8494" w:type="dxa"/>
            <w:gridSpan w:val="2"/>
            <w:tcBorders>
              <w:top w:val="single" w:color="000000" w:sz="4" w:space="0"/>
              <w:left w:val="single" w:color="000000" w:sz="4" w:space="0"/>
              <w:bottom w:val="single" w:color="000000" w:sz="4" w:space="0"/>
              <w:right w:val="single" w:color="000000" w:sz="4" w:space="0"/>
            </w:tcBorders>
            <w:noWrap w:val="0"/>
            <w:vAlign w:val="top"/>
          </w:tcPr>
          <w:p w14:paraId="296F3C05">
            <w:pPr>
              <w:keepNext w:val="0"/>
              <w:keepLines w:val="0"/>
              <w:pageBreakBefore w:val="0"/>
              <w:widowControl w:val="0"/>
              <w:suppressAutoHyphens/>
              <w:kinsoku/>
              <w:wordWrap/>
              <w:overflowPunct/>
              <w:topLinePunct w:val="0"/>
              <w:autoSpaceDE/>
              <w:autoSpaceDN/>
              <w:bidi w:val="0"/>
              <w:adjustRightInd/>
              <w:snapToGrid/>
              <w:spacing w:line="400" w:lineRule="atLeas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 w:eastAsia="zh-CN"/>
              </w:rPr>
              <w:t>.</w:t>
            </w:r>
            <w:r>
              <w:rPr>
                <w:rFonts w:hint="eastAsia" w:asciiTheme="minorEastAsia" w:hAnsiTheme="minorEastAsia" w:eastAsiaTheme="minorEastAsia" w:cstheme="minorEastAsia"/>
                <w:color w:val="auto"/>
                <w:sz w:val="24"/>
                <w:szCs w:val="24"/>
                <w:lang w:val="en-US" w:eastAsia="zh-CN"/>
              </w:rPr>
              <w:t>选题依据，项目的立意和宣传普及价值；</w:t>
            </w:r>
            <w:r>
              <w:rPr>
                <w:rFonts w:hint="eastAsia" w:asciiTheme="minorEastAsia" w:hAnsiTheme="minorEastAsia" w:eastAsiaTheme="minorEastAsia" w:cstheme="minorEastAsia"/>
                <w:color w:val="auto"/>
                <w:sz w:val="24"/>
                <w:szCs w:val="24"/>
                <w:lang w:val="en" w:eastAsia="zh-CN"/>
              </w:rPr>
              <w:t>2.</w:t>
            </w:r>
            <w:r>
              <w:rPr>
                <w:rFonts w:hint="eastAsia" w:asciiTheme="minorEastAsia" w:hAnsiTheme="minorEastAsia" w:eastAsiaTheme="minorEastAsia" w:cstheme="minorEastAsia"/>
                <w:color w:val="auto"/>
                <w:sz w:val="24"/>
                <w:szCs w:val="24"/>
                <w:lang w:val="en-US" w:eastAsia="zh-CN"/>
              </w:rPr>
              <w:t>实施方案：包括时间、地点、实施主体、受众主体、项目规模、预期效果等；3</w:t>
            </w:r>
            <w:r>
              <w:rPr>
                <w:rFonts w:hint="eastAsia" w:asciiTheme="minorEastAsia" w:hAnsiTheme="minorEastAsia" w:eastAsiaTheme="minorEastAsia" w:cstheme="minorEastAsia"/>
                <w:color w:val="auto"/>
                <w:sz w:val="24"/>
                <w:szCs w:val="24"/>
                <w:lang w:val="en" w:eastAsia="zh-CN"/>
              </w:rPr>
              <w:t>.</w:t>
            </w:r>
            <w:r>
              <w:rPr>
                <w:rFonts w:hint="eastAsia" w:asciiTheme="minorEastAsia" w:hAnsiTheme="minorEastAsia" w:eastAsiaTheme="minorEastAsia" w:cstheme="minorEastAsia"/>
                <w:color w:val="auto"/>
                <w:sz w:val="24"/>
                <w:szCs w:val="24"/>
                <w:lang w:val="en-US" w:eastAsia="zh-CN"/>
              </w:rPr>
              <w:t>业绩简介</w:t>
            </w:r>
            <w:r>
              <w:rPr>
                <w:rFonts w:hint="eastAsia" w:asciiTheme="minorEastAsia" w:hAnsiTheme="minorEastAsia" w:eastAsiaTheme="minorEastAsia" w:cstheme="minorEastAsia"/>
                <w:color w:val="auto"/>
                <w:sz w:val="24"/>
                <w:szCs w:val="24"/>
                <w:lang w:val="en" w:eastAsia="zh-CN"/>
              </w:rPr>
              <w:t>；</w:t>
            </w:r>
            <w:r>
              <w:rPr>
                <w:rFonts w:hint="eastAsia" w:asciiTheme="minorEastAsia" w:hAnsiTheme="minorEastAsia" w:eastAsiaTheme="minorEastAsia" w:cstheme="minorEastAsia"/>
                <w:color w:val="auto"/>
                <w:sz w:val="24"/>
                <w:szCs w:val="24"/>
                <w:lang w:val="en-US" w:eastAsia="zh-CN"/>
              </w:rPr>
              <w:t>如开展系列活动请逐项列出。（宋体，小四，行间距20磅）</w:t>
            </w:r>
          </w:p>
          <w:p w14:paraId="08316212">
            <w:pPr>
              <w:widowControl w:val="0"/>
              <w:suppressAutoHyphens/>
              <w:bidi w:val="0"/>
              <w:ind w:firstLine="480" w:firstLineChars="200"/>
              <w:jc w:val="both"/>
              <w:rPr>
                <w:rFonts w:hint="eastAsia" w:asciiTheme="minorEastAsia" w:hAnsiTheme="minorEastAsia" w:eastAsiaTheme="minorEastAsia" w:cstheme="minorEastAsia"/>
                <w:sz w:val="24"/>
                <w:szCs w:val="24"/>
                <w:lang w:val="en-US" w:eastAsia="zh-CN"/>
              </w:rPr>
            </w:pPr>
          </w:p>
          <w:p w14:paraId="0FFA4603">
            <w:pPr>
              <w:pStyle w:val="8"/>
              <w:rPr>
                <w:rFonts w:hint="eastAsia" w:asciiTheme="minorEastAsia" w:hAnsiTheme="minorEastAsia" w:eastAsiaTheme="minorEastAsia" w:cstheme="minorEastAsia"/>
                <w:sz w:val="24"/>
                <w:szCs w:val="24"/>
                <w:lang w:val="en-US" w:eastAsia="zh-CN"/>
              </w:rPr>
            </w:pPr>
          </w:p>
          <w:p w14:paraId="23AF0BFC">
            <w:pPr>
              <w:rPr>
                <w:rFonts w:hint="eastAsia" w:asciiTheme="minorEastAsia" w:hAnsiTheme="minorEastAsia" w:eastAsiaTheme="minorEastAsia" w:cstheme="minorEastAsia"/>
                <w:sz w:val="24"/>
                <w:szCs w:val="24"/>
                <w:lang w:val="en-US" w:eastAsia="zh-CN"/>
              </w:rPr>
            </w:pPr>
          </w:p>
          <w:p w14:paraId="51873DE0">
            <w:pPr>
              <w:pStyle w:val="8"/>
              <w:rPr>
                <w:rFonts w:hint="eastAsia" w:asciiTheme="minorEastAsia" w:hAnsiTheme="minorEastAsia" w:eastAsiaTheme="minorEastAsia" w:cstheme="minorEastAsia"/>
                <w:sz w:val="24"/>
                <w:szCs w:val="24"/>
                <w:lang w:val="en-US" w:eastAsia="zh-CN"/>
              </w:rPr>
            </w:pPr>
          </w:p>
          <w:p w14:paraId="39EBA82E">
            <w:pPr>
              <w:rPr>
                <w:rFonts w:hint="eastAsia" w:asciiTheme="minorEastAsia" w:hAnsiTheme="minorEastAsia" w:eastAsiaTheme="minorEastAsia" w:cstheme="minorEastAsia"/>
                <w:sz w:val="24"/>
                <w:szCs w:val="24"/>
                <w:lang w:val="en-US" w:eastAsia="zh-CN"/>
              </w:rPr>
            </w:pPr>
          </w:p>
          <w:p w14:paraId="14FC672B">
            <w:pPr>
              <w:pStyle w:val="8"/>
              <w:rPr>
                <w:rFonts w:hint="eastAsia" w:asciiTheme="minorEastAsia" w:hAnsiTheme="minorEastAsia" w:eastAsiaTheme="minorEastAsia" w:cstheme="minorEastAsia"/>
                <w:sz w:val="24"/>
                <w:szCs w:val="24"/>
                <w:lang w:val="en-US" w:eastAsia="zh-CN"/>
              </w:rPr>
            </w:pPr>
          </w:p>
          <w:p w14:paraId="3027FDDA">
            <w:pPr>
              <w:rPr>
                <w:rFonts w:hint="eastAsia" w:asciiTheme="minorEastAsia" w:hAnsiTheme="minorEastAsia" w:eastAsiaTheme="minorEastAsia" w:cstheme="minorEastAsia"/>
                <w:sz w:val="24"/>
                <w:szCs w:val="24"/>
                <w:lang w:val="en-US" w:eastAsia="zh-CN"/>
              </w:rPr>
            </w:pPr>
          </w:p>
          <w:p w14:paraId="7388F4E6">
            <w:pPr>
              <w:pStyle w:val="12"/>
              <w:rPr>
                <w:rFonts w:hint="eastAsia" w:asciiTheme="minorEastAsia" w:hAnsiTheme="minorEastAsia" w:eastAsiaTheme="minorEastAsia" w:cstheme="minorEastAsia"/>
                <w:sz w:val="24"/>
                <w:szCs w:val="24"/>
                <w:lang w:val="en-US" w:eastAsia="zh-CN"/>
              </w:rPr>
            </w:pPr>
          </w:p>
          <w:p w14:paraId="4429CC1D">
            <w:pPr>
              <w:pStyle w:val="8"/>
              <w:rPr>
                <w:rFonts w:hint="eastAsia" w:asciiTheme="minorEastAsia" w:hAnsiTheme="minorEastAsia" w:eastAsiaTheme="minorEastAsia" w:cstheme="minorEastAsia"/>
                <w:sz w:val="24"/>
                <w:szCs w:val="24"/>
                <w:lang w:val="en-US" w:eastAsia="zh-CN"/>
              </w:rPr>
            </w:pPr>
          </w:p>
          <w:p w14:paraId="44100DBB">
            <w:pPr>
              <w:rPr>
                <w:rFonts w:hint="eastAsia" w:asciiTheme="minorEastAsia" w:hAnsiTheme="minorEastAsia" w:eastAsiaTheme="minorEastAsia" w:cstheme="minorEastAsia"/>
                <w:sz w:val="24"/>
                <w:szCs w:val="24"/>
                <w:lang w:val="en-US" w:eastAsia="zh-CN"/>
              </w:rPr>
            </w:pPr>
          </w:p>
          <w:p w14:paraId="09B9D5EA">
            <w:pPr>
              <w:pStyle w:val="8"/>
              <w:rPr>
                <w:rFonts w:hint="eastAsia" w:asciiTheme="minorEastAsia" w:hAnsiTheme="minorEastAsia" w:eastAsiaTheme="minorEastAsia" w:cstheme="minorEastAsia"/>
                <w:sz w:val="24"/>
                <w:szCs w:val="24"/>
                <w:lang w:val="en-US" w:eastAsia="zh-CN"/>
              </w:rPr>
            </w:pPr>
          </w:p>
          <w:p w14:paraId="00E91E3C">
            <w:pPr>
              <w:rPr>
                <w:rFonts w:hint="eastAsia" w:asciiTheme="minorEastAsia" w:hAnsiTheme="minorEastAsia" w:eastAsiaTheme="minorEastAsia" w:cstheme="minorEastAsia"/>
                <w:sz w:val="24"/>
                <w:szCs w:val="24"/>
                <w:lang w:val="en-US" w:eastAsia="zh-CN"/>
              </w:rPr>
            </w:pPr>
          </w:p>
          <w:p w14:paraId="34B49915">
            <w:pPr>
              <w:pStyle w:val="8"/>
              <w:rPr>
                <w:rFonts w:hint="eastAsia" w:asciiTheme="minorEastAsia" w:hAnsiTheme="minorEastAsia" w:eastAsiaTheme="minorEastAsia" w:cstheme="minorEastAsia"/>
                <w:sz w:val="24"/>
                <w:szCs w:val="24"/>
                <w:lang w:val="en-US" w:eastAsia="zh-CN"/>
              </w:rPr>
            </w:pPr>
          </w:p>
          <w:p w14:paraId="55B18D8F">
            <w:pPr>
              <w:rPr>
                <w:rFonts w:hint="eastAsia" w:asciiTheme="minorEastAsia" w:hAnsiTheme="minorEastAsia" w:eastAsiaTheme="minorEastAsia" w:cstheme="minorEastAsia"/>
                <w:sz w:val="24"/>
                <w:szCs w:val="24"/>
                <w:lang w:val="en-US" w:eastAsia="zh-CN"/>
              </w:rPr>
            </w:pPr>
          </w:p>
          <w:p w14:paraId="4C4F935F">
            <w:pPr>
              <w:pStyle w:val="8"/>
              <w:rPr>
                <w:rFonts w:hint="eastAsia" w:asciiTheme="minorEastAsia" w:hAnsiTheme="minorEastAsia" w:eastAsiaTheme="minorEastAsia" w:cstheme="minorEastAsia"/>
                <w:sz w:val="24"/>
                <w:szCs w:val="24"/>
                <w:lang w:val="en-US" w:eastAsia="zh-CN"/>
              </w:rPr>
            </w:pPr>
          </w:p>
          <w:p w14:paraId="106DA34B">
            <w:pPr>
              <w:rPr>
                <w:rFonts w:hint="eastAsia" w:asciiTheme="minorEastAsia" w:hAnsiTheme="minorEastAsia" w:eastAsiaTheme="minorEastAsia" w:cstheme="minorEastAsia"/>
                <w:sz w:val="24"/>
                <w:szCs w:val="24"/>
                <w:lang w:val="en-US" w:eastAsia="zh-CN"/>
              </w:rPr>
            </w:pPr>
          </w:p>
          <w:p w14:paraId="63BBE156">
            <w:pPr>
              <w:pStyle w:val="8"/>
              <w:rPr>
                <w:rFonts w:hint="eastAsia" w:asciiTheme="minorEastAsia" w:hAnsiTheme="minorEastAsia" w:eastAsiaTheme="minorEastAsia" w:cstheme="minorEastAsia"/>
                <w:sz w:val="24"/>
                <w:szCs w:val="24"/>
                <w:lang w:val="en-US" w:eastAsia="zh-CN"/>
              </w:rPr>
            </w:pPr>
          </w:p>
          <w:p w14:paraId="712DB820">
            <w:pPr>
              <w:rPr>
                <w:rFonts w:hint="eastAsia" w:asciiTheme="minorEastAsia" w:hAnsiTheme="minorEastAsia" w:eastAsiaTheme="minorEastAsia" w:cstheme="minorEastAsia"/>
                <w:sz w:val="24"/>
                <w:szCs w:val="24"/>
                <w:lang w:val="en-US" w:eastAsia="zh-CN"/>
              </w:rPr>
            </w:pPr>
          </w:p>
          <w:p w14:paraId="0BE72E7A">
            <w:pPr>
              <w:widowControl w:val="0"/>
              <w:suppressAutoHyphens/>
              <w:bidi w:val="0"/>
              <w:ind w:firstLine="480" w:firstLineChars="200"/>
              <w:jc w:val="both"/>
              <w:rPr>
                <w:rFonts w:hint="eastAsia" w:asciiTheme="minorEastAsia" w:hAnsiTheme="minorEastAsia" w:eastAsiaTheme="minorEastAsia" w:cstheme="minorEastAsia"/>
                <w:sz w:val="24"/>
                <w:szCs w:val="24"/>
                <w:lang w:val="en-US" w:eastAsia="zh-CN"/>
              </w:rPr>
            </w:pPr>
          </w:p>
          <w:p w14:paraId="29DC3F5E">
            <w:pPr>
              <w:widowControl w:val="0"/>
              <w:suppressAutoHyphens/>
              <w:bidi w:val="0"/>
              <w:ind w:firstLine="480" w:firstLineChars="200"/>
              <w:jc w:val="both"/>
              <w:rPr>
                <w:rFonts w:hint="eastAsia" w:asciiTheme="minorEastAsia" w:hAnsiTheme="minorEastAsia" w:eastAsiaTheme="minorEastAsia" w:cstheme="minorEastAsia"/>
                <w:sz w:val="24"/>
                <w:szCs w:val="24"/>
                <w:lang w:val="en-US" w:eastAsia="zh-CN"/>
              </w:rPr>
            </w:pPr>
          </w:p>
          <w:p w14:paraId="1A7FE9EE">
            <w:pPr>
              <w:pStyle w:val="8"/>
              <w:rPr>
                <w:rFonts w:hint="eastAsia" w:asciiTheme="minorEastAsia" w:hAnsiTheme="minorEastAsia" w:eastAsiaTheme="minorEastAsia" w:cstheme="minorEastAsia"/>
                <w:sz w:val="24"/>
                <w:szCs w:val="24"/>
                <w:lang w:val="en-US" w:eastAsia="zh-CN"/>
              </w:rPr>
            </w:pPr>
          </w:p>
          <w:p w14:paraId="1296503C">
            <w:pPr>
              <w:rPr>
                <w:rFonts w:hint="eastAsia" w:asciiTheme="minorEastAsia" w:hAnsiTheme="minorEastAsia" w:eastAsiaTheme="minorEastAsia" w:cstheme="minorEastAsia"/>
                <w:sz w:val="24"/>
                <w:szCs w:val="24"/>
                <w:lang w:val="en-US" w:eastAsia="zh-CN"/>
              </w:rPr>
            </w:pPr>
          </w:p>
          <w:p w14:paraId="4759925E">
            <w:pPr>
              <w:pStyle w:val="8"/>
              <w:rPr>
                <w:rFonts w:hint="eastAsia" w:asciiTheme="minorEastAsia" w:hAnsiTheme="minorEastAsia" w:eastAsiaTheme="minorEastAsia" w:cstheme="minorEastAsia"/>
                <w:sz w:val="24"/>
                <w:szCs w:val="24"/>
                <w:lang w:val="en-US" w:eastAsia="zh-CN"/>
              </w:rPr>
            </w:pPr>
          </w:p>
          <w:p w14:paraId="3394A600">
            <w:pPr>
              <w:widowControl w:val="0"/>
              <w:suppressAutoHyphens/>
              <w:bidi w:val="0"/>
              <w:ind w:firstLine="480" w:firstLineChars="200"/>
              <w:jc w:val="both"/>
              <w:rPr>
                <w:rFonts w:hint="eastAsia" w:asciiTheme="minorEastAsia" w:hAnsiTheme="minorEastAsia" w:eastAsiaTheme="minorEastAsia" w:cstheme="minorEastAsia"/>
                <w:sz w:val="24"/>
                <w:szCs w:val="24"/>
                <w:lang w:val="en-US" w:eastAsia="zh-CN"/>
              </w:rPr>
            </w:pPr>
          </w:p>
          <w:p w14:paraId="7FADC9C7">
            <w:pPr>
              <w:widowControl w:val="0"/>
              <w:suppressAutoHyphens/>
              <w:bidi w:val="0"/>
              <w:ind w:firstLine="480" w:firstLineChars="200"/>
              <w:jc w:val="both"/>
              <w:rPr>
                <w:rFonts w:hint="eastAsia" w:asciiTheme="minorEastAsia" w:hAnsiTheme="minorEastAsia" w:eastAsiaTheme="minorEastAsia" w:cstheme="minorEastAsia"/>
                <w:sz w:val="24"/>
                <w:szCs w:val="24"/>
                <w:lang w:val="en-US" w:eastAsia="zh-CN"/>
              </w:rPr>
            </w:pPr>
          </w:p>
          <w:p w14:paraId="323A0760">
            <w:pPr>
              <w:pStyle w:val="8"/>
              <w:rPr>
                <w:rFonts w:hint="eastAsia" w:asciiTheme="minorEastAsia" w:hAnsiTheme="minorEastAsia" w:eastAsiaTheme="minorEastAsia" w:cstheme="minorEastAsia"/>
                <w:sz w:val="24"/>
                <w:szCs w:val="24"/>
                <w:lang w:val="en-US" w:eastAsia="zh-CN"/>
              </w:rPr>
            </w:pPr>
          </w:p>
          <w:p w14:paraId="152418E3">
            <w:pPr>
              <w:rPr>
                <w:rFonts w:hint="eastAsia" w:asciiTheme="minorEastAsia" w:hAnsiTheme="minorEastAsia" w:eastAsiaTheme="minorEastAsia" w:cstheme="minorEastAsia"/>
                <w:sz w:val="24"/>
                <w:szCs w:val="24"/>
                <w:lang w:val="en-US" w:eastAsia="zh-CN"/>
              </w:rPr>
            </w:pPr>
          </w:p>
          <w:p w14:paraId="55F72CE9">
            <w:pPr>
              <w:pStyle w:val="8"/>
              <w:rPr>
                <w:rFonts w:hint="eastAsia" w:asciiTheme="minorEastAsia" w:hAnsiTheme="minorEastAsia" w:eastAsiaTheme="minorEastAsia" w:cstheme="minorEastAsia"/>
                <w:sz w:val="24"/>
                <w:szCs w:val="24"/>
                <w:lang w:val="en-US" w:eastAsia="zh-CN"/>
              </w:rPr>
            </w:pPr>
          </w:p>
          <w:p w14:paraId="79A3B1F4">
            <w:pPr>
              <w:rPr>
                <w:rFonts w:hint="eastAsia" w:asciiTheme="minorEastAsia" w:hAnsiTheme="minorEastAsia" w:eastAsiaTheme="minorEastAsia" w:cstheme="minorEastAsia"/>
                <w:sz w:val="24"/>
                <w:szCs w:val="24"/>
                <w:lang w:val="en-US" w:eastAsia="zh-CN"/>
              </w:rPr>
            </w:pPr>
          </w:p>
          <w:p w14:paraId="0935920E">
            <w:pPr>
              <w:rPr>
                <w:rFonts w:hint="eastAsia" w:asciiTheme="minorEastAsia" w:hAnsiTheme="minorEastAsia" w:eastAsiaTheme="minorEastAsia" w:cstheme="minorEastAsia"/>
                <w:sz w:val="24"/>
                <w:szCs w:val="24"/>
                <w:lang w:val="en-US" w:eastAsia="zh-CN"/>
              </w:rPr>
            </w:pPr>
          </w:p>
          <w:p w14:paraId="0FC69B48">
            <w:pPr>
              <w:pStyle w:val="8"/>
              <w:rPr>
                <w:rFonts w:hint="eastAsia" w:asciiTheme="minorEastAsia" w:hAnsiTheme="minorEastAsia" w:eastAsiaTheme="minorEastAsia" w:cstheme="minorEastAsia"/>
                <w:sz w:val="24"/>
                <w:szCs w:val="24"/>
                <w:lang w:val="en-US" w:eastAsia="zh-CN"/>
              </w:rPr>
            </w:pPr>
          </w:p>
          <w:p w14:paraId="4342BA0C">
            <w:pPr>
              <w:rPr>
                <w:rFonts w:hint="eastAsia" w:asciiTheme="minorEastAsia" w:hAnsiTheme="minorEastAsia" w:eastAsiaTheme="minorEastAsia" w:cstheme="minorEastAsia"/>
                <w:sz w:val="24"/>
                <w:szCs w:val="24"/>
                <w:lang w:val="en-US" w:eastAsia="zh-CN"/>
              </w:rPr>
            </w:pPr>
          </w:p>
          <w:p w14:paraId="1FEF7301">
            <w:pPr>
              <w:pStyle w:val="2"/>
              <w:rPr>
                <w:rFonts w:hint="eastAsia" w:asciiTheme="minorEastAsia" w:hAnsiTheme="minorEastAsia" w:eastAsiaTheme="minorEastAsia" w:cstheme="minorEastAsia"/>
                <w:sz w:val="24"/>
                <w:szCs w:val="24"/>
                <w:lang w:val="en-US" w:eastAsia="zh-CN"/>
              </w:rPr>
            </w:pPr>
          </w:p>
          <w:p w14:paraId="65120B92">
            <w:pPr>
              <w:pStyle w:val="2"/>
              <w:rPr>
                <w:rFonts w:hint="eastAsia" w:asciiTheme="minorEastAsia" w:hAnsiTheme="minorEastAsia" w:eastAsiaTheme="minorEastAsia" w:cstheme="minorEastAsia"/>
                <w:sz w:val="24"/>
                <w:szCs w:val="24"/>
                <w:lang w:val="en-US" w:eastAsia="zh-CN"/>
              </w:rPr>
            </w:pPr>
          </w:p>
          <w:p w14:paraId="4E499FE4">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2B4729F0">
            <w:pPr>
              <w:suppressAutoHyphens/>
              <w:bidi w:val="0"/>
              <w:spacing w:line="0" w:lineRule="atLeas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此页可自行添加</w:t>
            </w:r>
          </w:p>
        </w:tc>
      </w:tr>
    </w:tbl>
    <w:p w14:paraId="6D69FA46"/>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762380-38F8-4545-8BC3-3069F69BA1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C814FD-7F5F-49E8-98CE-3AE7BD96CB83}"/>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AD3C3F00-599E-4477-A9DD-9110F64A78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02C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8480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EB9196"/>
    <w:rsid w:val="039C7D57"/>
    <w:rsid w:val="045716B8"/>
    <w:rsid w:val="07577FFE"/>
    <w:rsid w:val="0E572C50"/>
    <w:rsid w:val="142037F2"/>
    <w:rsid w:val="14711EE6"/>
    <w:rsid w:val="16722D90"/>
    <w:rsid w:val="1C3A6DCC"/>
    <w:rsid w:val="1CE343B6"/>
    <w:rsid w:val="1DC665F5"/>
    <w:rsid w:val="1EFD7285"/>
    <w:rsid w:val="1FA96BE7"/>
    <w:rsid w:val="1FFC176B"/>
    <w:rsid w:val="21E06B0F"/>
    <w:rsid w:val="290717B1"/>
    <w:rsid w:val="29A0362E"/>
    <w:rsid w:val="2AEA4B61"/>
    <w:rsid w:val="2EDE1B1B"/>
    <w:rsid w:val="347B2E37"/>
    <w:rsid w:val="36343F2A"/>
    <w:rsid w:val="38A31F2B"/>
    <w:rsid w:val="3A9E3272"/>
    <w:rsid w:val="3FF11FC7"/>
    <w:rsid w:val="41831962"/>
    <w:rsid w:val="42022339"/>
    <w:rsid w:val="42801793"/>
    <w:rsid w:val="44095F75"/>
    <w:rsid w:val="4613720A"/>
    <w:rsid w:val="46CC07B8"/>
    <w:rsid w:val="4E0D4AB4"/>
    <w:rsid w:val="52C23008"/>
    <w:rsid w:val="53B4453C"/>
    <w:rsid w:val="550B01C4"/>
    <w:rsid w:val="58D84188"/>
    <w:rsid w:val="5AAE70AA"/>
    <w:rsid w:val="5CCF3EA1"/>
    <w:rsid w:val="5E9546E5"/>
    <w:rsid w:val="63F2400F"/>
    <w:rsid w:val="65F77B57"/>
    <w:rsid w:val="66231085"/>
    <w:rsid w:val="66BC2B4E"/>
    <w:rsid w:val="71DE6D28"/>
    <w:rsid w:val="72FE6AC4"/>
    <w:rsid w:val="766D79C1"/>
    <w:rsid w:val="7B6751A9"/>
    <w:rsid w:val="7CC76A1E"/>
    <w:rsid w:val="7DC2253A"/>
    <w:rsid w:val="7DD649BE"/>
    <w:rsid w:val="7F964A70"/>
    <w:rsid w:val="BBEB9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jc w:val="both"/>
    </w:pPr>
    <w:rPr>
      <w:rFonts w:ascii="Times New Roman" w:hAnsi="Times New Roman" w:eastAsia="仿宋" w:cs="Times New Roman"/>
      <w:kern w:val="2"/>
      <w:sz w:val="32"/>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Normal Indent"/>
    <w:basedOn w:val="1"/>
    <w:next w:val="4"/>
    <w:qFormat/>
    <w:uiPriority w:val="0"/>
    <w:pPr>
      <w:ind w:firstLine="420" w:firstLineChars="200"/>
    </w:pPr>
    <w:rPr>
      <w:rFonts w:ascii="Calibri" w:hAnsi="Calibri" w:eastAsia="仿宋" w:cs="Times New Roman"/>
      <w:sz w:val="32"/>
    </w:rPr>
  </w:style>
  <w:style w:type="paragraph" w:styleId="4">
    <w:name w:val="Body Text Indent"/>
    <w:basedOn w:val="1"/>
    <w:next w:val="3"/>
    <w:qFormat/>
    <w:uiPriority w:val="0"/>
    <w:pPr>
      <w:widowControl w:val="0"/>
      <w:ind w:firstLine="200" w:firstLineChars="200"/>
      <w:jc w:val="both"/>
    </w:pPr>
    <w:rPr>
      <w:rFonts w:ascii="仿宋_GB2312" w:eastAsia="仿宋_GB2312"/>
      <w:b/>
      <w:bCs/>
      <w:kern w:val="2"/>
      <w:sz w:val="32"/>
      <w:szCs w:val="32"/>
      <w:lang w:val="en-US" w:eastAsia="zh-CN" w:bidi="ar-SA"/>
    </w:rPr>
  </w:style>
  <w:style w:type="paragraph" w:styleId="5">
    <w:name w:val="Plain Text"/>
    <w:basedOn w:val="1"/>
    <w:qFormat/>
    <w:uiPriority w:val="0"/>
    <w:rPr>
      <w:rFonts w:ascii="宋体" w:cs="Courier New"/>
      <w:lang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next w:val="1"/>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首行缩进 21"/>
    <w:basedOn w:val="13"/>
    <w:qFormat/>
    <w:uiPriority w:val="0"/>
    <w:pPr>
      <w:widowControl/>
      <w:adjustRightInd w:val="0"/>
      <w:spacing w:line="300" w:lineRule="auto"/>
      <w:ind w:firstLine="420" w:firstLineChars="200"/>
      <w:jc w:val="left"/>
      <w:textAlignment w:val="baseline"/>
    </w:pPr>
    <w:rPr>
      <w:rFonts w:ascii="Arial" w:hAnsi="Arial"/>
      <w:color w:val="000000"/>
      <w:sz w:val="22"/>
      <w:lang w:eastAsia="en-US"/>
    </w:rPr>
  </w:style>
  <w:style w:type="paragraph" w:customStyle="1" w:styleId="13">
    <w:name w:val="正文文本缩进1"/>
    <w:basedOn w:val="1"/>
    <w:qFormat/>
    <w:uiPriority w:val="0"/>
    <w:pPr>
      <w:adjustRightInd w:val="0"/>
      <w:snapToGrid w:val="0"/>
      <w:spacing w:line="360" w:lineRule="auto"/>
      <w:ind w:left="1680" w:hanging="990" w:firstLineChars="200"/>
    </w:pPr>
    <w:rPr>
      <w:rFonts w:cs="仿宋_GB2312"/>
      <w:spacing w:val="-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211</Words>
  <Characters>223</Characters>
  <Lines>0</Lines>
  <Paragraphs>0</Paragraphs>
  <TotalTime>3</TotalTime>
  <ScaleCrop>false</ScaleCrop>
  <LinksUpToDate>false</LinksUpToDate>
  <CharactersWithSpaces>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2026-02-06T16:34:00Z</dcterms:created>
  <dc:creator>user</dc:creator>
  <cp:lastModifiedBy>WPS_1619341663</cp:lastModifiedBy>
  <cp:lastPrinted>2026-06-17T03:32:00Z</cp:lastPrinted>
  <dcterms:modified xsi:type="dcterms:W3CDTF">2026-06-22T05:02:59Z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eyJoZGlkIjoiY2UzZDdiMjRmYWU0MDQ3MTkwYzA3ZDU4M2VhOTVjZmEiLCJ1c2VySWQiOiIxMjA3MTcwNDY1In0=</vt:lpwstr>
  </property>
  <property fmtid="{D5CDD505-2E9C-101B-9397-08002B2CF9AE}" pid="4" name="ICV">
    <vt:lpwstr>E908B45877E34F7D897A709B5B3DD069_12</vt:lpwstr>
  </property>
</Properties>
</file>