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武汉工商学院2022年专升本考试成绩复查申请表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217"/>
        <w:gridCol w:w="1233"/>
        <w:gridCol w:w="617"/>
        <w:gridCol w:w="374"/>
        <w:gridCol w:w="276"/>
        <w:gridCol w:w="573"/>
        <w:gridCol w:w="594"/>
        <w:gridCol w:w="166"/>
        <w:gridCol w:w="906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考场号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申请复查科目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所查科目原始成绩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3373" w:type="dxa"/>
            <w:gridSpan w:val="2"/>
            <w:vAlign w:val="center"/>
          </w:tcPr>
          <w:p>
            <w:pPr>
              <w:wordWrap w:val="0"/>
              <w:jc w:val="right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申请复查理由</w:t>
            </w:r>
          </w:p>
        </w:tc>
        <w:tc>
          <w:tcPr>
            <w:tcW w:w="8423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9962" w:type="dxa"/>
            <w:gridSpan w:val="11"/>
            <w:vAlign w:val="center"/>
          </w:tcPr>
          <w:p>
            <w:pPr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注意：①考生须在认真阅读“复查须知”后手工填写本表，确认以上所填的信息完整、真实、准确、符合复查规定的要求 ，否则申请无效；②申请人填写以上部分，以下部分由复查工作人员填写。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复查结果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及意见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原成绩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复核后成绩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阅卷教师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23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复查人员签名</w:t>
            </w:r>
          </w:p>
        </w:tc>
        <w:tc>
          <w:tcPr>
            <w:tcW w:w="7206" w:type="dxa"/>
            <w:gridSpan w:val="9"/>
            <w:vAlign w:val="center"/>
          </w:tcPr>
          <w:p>
            <w:p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962" w:type="dxa"/>
            <w:gridSpan w:val="11"/>
            <w:vAlign w:val="center"/>
          </w:tcPr>
          <w:p>
            <w:pPr>
              <w:wordWrap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如申请人对复查结果无异议，请填写以下栏目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3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查分申请人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确认签名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</w:t>
            </w:r>
          </w:p>
        </w:tc>
        <w:tc>
          <w:tcPr>
            <w:tcW w:w="4133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年    月    日 </w:t>
            </w:r>
          </w:p>
        </w:tc>
      </w:tr>
    </w:tbl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复查须知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15" w:hanging="315" w:hangingChars="150"/>
        <w:textAlignment w:val="auto"/>
        <w:rPr>
          <w:rFonts w:hint="eastAsia"/>
        </w:rPr>
      </w:pPr>
      <w:r>
        <w:rPr>
          <w:rFonts w:hint="eastAsia"/>
        </w:rPr>
        <w:t>考生如对成绩有</w:t>
      </w:r>
      <w:r>
        <w:rPr>
          <w:rFonts w:hint="eastAsia"/>
          <w:lang w:val="en-US" w:eastAsia="zh-CN"/>
        </w:rPr>
        <w:t>异议</w:t>
      </w:r>
      <w:r>
        <w:rPr>
          <w:rFonts w:hint="eastAsia"/>
        </w:rPr>
        <w:t>，可携带本人</w:t>
      </w:r>
      <w:r>
        <w:rPr>
          <w:rFonts w:hint="eastAsia"/>
          <w:lang w:val="en-US" w:eastAsia="zh-CN"/>
        </w:rPr>
        <w:t>居民</w:t>
      </w:r>
      <w:r>
        <w:rPr>
          <w:rFonts w:hint="eastAsia"/>
        </w:rPr>
        <w:t>身份证来校申请复核</w:t>
      </w:r>
      <w:r>
        <w:rPr>
          <w:rFonts w:hint="eastAsia"/>
          <w:lang w:eastAsia="zh-CN"/>
        </w:rPr>
        <w:t>。提交书面申请后，由学校教务部和纪委监察部工作人员按程序进行查分。不接受考生电话和委托查分</w:t>
      </w:r>
      <w:bookmarkStart w:id="0" w:name="_GoBack"/>
      <w:bookmarkEnd w:id="0"/>
      <w:r>
        <w:rPr>
          <w:rFonts w:hint="eastAsia"/>
          <w:lang w:eastAsia="zh-CN"/>
        </w:rPr>
        <w:t>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5" w:hanging="315" w:hangingChars="15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>复查</w:t>
      </w:r>
      <w:r>
        <w:rPr>
          <w:rFonts w:hint="eastAsia"/>
        </w:rPr>
        <w:t>内容</w:t>
      </w:r>
      <w:r>
        <w:rPr>
          <w:rFonts w:hint="eastAsia"/>
          <w:lang w:val="en-US" w:eastAsia="zh-CN"/>
        </w:rPr>
        <w:t>包括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考生的相关信息是否准确；试卷有无漏判；登分、核分是否正确。考生不得查阅答卷。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5" w:hanging="315" w:hangingChars="1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>成绩复查结果将在我校专升本招生网址按规定时间公布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5" w:hanging="315" w:hangingChars="1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4．</w:t>
      </w:r>
      <w:r>
        <w:rPr>
          <w:rFonts w:hint="eastAsia"/>
        </w:rPr>
        <w:t>申请地点：</w:t>
      </w:r>
      <w:r>
        <w:rPr>
          <w:rFonts w:hint="eastAsia"/>
          <w:lang w:val="en-US" w:eastAsia="zh-CN"/>
        </w:rPr>
        <w:t>武汉工商学院</w:t>
      </w:r>
      <w:r>
        <w:rPr>
          <w:rFonts w:hint="eastAsia"/>
        </w:rPr>
        <w:t>教务部学业管理科（综合楼1127办公室）联系电话：027-88147128</w:t>
      </w: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46DC6"/>
    <w:multiLevelType w:val="singleLevel"/>
    <w:tmpl w:val="7A546DC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25BF"/>
    <w:rsid w:val="1A265991"/>
    <w:rsid w:val="32F42A7C"/>
    <w:rsid w:val="5BA84A1C"/>
    <w:rsid w:val="71F13B8A"/>
    <w:rsid w:val="7DED6720"/>
    <w:rsid w:val="7E8B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493</Characters>
  <Lines>0</Lines>
  <Paragraphs>0</Paragraphs>
  <TotalTime>3</TotalTime>
  <ScaleCrop>false</ScaleCrop>
  <LinksUpToDate>false</LinksUpToDate>
  <CharactersWithSpaces>536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2020-06-18T14:33:00Z</dcterms:created>
  <dc:creator>78996</dc:creator>
  <cp:lastModifiedBy>ERE</cp:lastModifiedBy>
  <dcterms:modified xsi:type="dcterms:W3CDTF">2022-03-22T05:49:19Z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DBE1F353E080406798EC7096428F350D</vt:lpwstr>
  </property>
</Properties>
</file>